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C75" w:rsidRDefault="008F53F9">
      <w:pPr>
        <w:pStyle w:val="Titolo1"/>
        <w:tabs>
          <w:tab w:val="left" w:pos="3370"/>
        </w:tabs>
      </w:pPr>
      <w:bookmarkStart w:id="0" w:name="_GoBack"/>
      <w:bookmarkEnd w:id="0"/>
      <w:r>
        <w:t>ALLEGATO</w:t>
      </w:r>
      <w:r>
        <w:rPr>
          <w:spacing w:val="-1"/>
        </w:rPr>
        <w:t xml:space="preserve"> </w:t>
      </w:r>
      <w:r>
        <w:t>B:</w:t>
      </w:r>
      <w:r>
        <w:tab/>
        <w:t>GRIGLIA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 w:rsidR="009A7892">
        <w:rPr>
          <w:spacing w:val="-2"/>
        </w:rPr>
        <w:t xml:space="preserve"> AUTOVALUTAZIONE</w:t>
      </w:r>
    </w:p>
    <w:p w:rsidR="00A05C75" w:rsidRDefault="00A05C75">
      <w:pPr>
        <w:pStyle w:val="Corpotesto"/>
        <w:rPr>
          <w:b/>
          <w:sz w:val="20"/>
        </w:rPr>
      </w:pPr>
    </w:p>
    <w:p w:rsidR="00A05C75" w:rsidRDefault="00A05C75">
      <w:pPr>
        <w:pStyle w:val="Corpotesto"/>
        <w:spacing w:before="9"/>
        <w:rPr>
          <w:b/>
          <w:sz w:val="19"/>
        </w:rPr>
      </w:pPr>
    </w:p>
    <w:p w:rsidR="00853C6F" w:rsidRPr="00853C6F" w:rsidRDefault="00853C6F" w:rsidP="00853C6F">
      <w:pPr>
        <w:spacing w:before="67"/>
        <w:ind w:left="252"/>
        <w:jc w:val="right"/>
        <w:rPr>
          <w:b/>
        </w:rPr>
      </w:pPr>
      <w:r w:rsidRPr="00853C6F">
        <w:rPr>
          <w:b/>
        </w:rPr>
        <w:t>Alla Dirigente Scolastica</w:t>
      </w:r>
    </w:p>
    <w:p w:rsidR="00853C6F" w:rsidRPr="00853C6F" w:rsidRDefault="00853C6F" w:rsidP="00853C6F">
      <w:pPr>
        <w:spacing w:before="67"/>
        <w:ind w:left="252"/>
        <w:jc w:val="right"/>
        <w:rPr>
          <w:b/>
        </w:rPr>
      </w:pPr>
      <w:r w:rsidRPr="00853C6F">
        <w:rPr>
          <w:b/>
        </w:rPr>
        <w:tab/>
      </w:r>
      <w:r w:rsidRPr="00853C6F">
        <w:rPr>
          <w:b/>
        </w:rPr>
        <w:tab/>
      </w:r>
      <w:r w:rsidRPr="00853C6F">
        <w:rPr>
          <w:b/>
        </w:rPr>
        <w:tab/>
      </w:r>
      <w:r w:rsidRPr="00853C6F">
        <w:rPr>
          <w:b/>
        </w:rPr>
        <w:tab/>
      </w:r>
      <w:r w:rsidRPr="00853C6F">
        <w:rPr>
          <w:b/>
        </w:rPr>
        <w:tab/>
      </w:r>
      <w:r w:rsidRPr="00853C6F">
        <w:rPr>
          <w:b/>
        </w:rPr>
        <w:tab/>
      </w:r>
      <w:r w:rsidRPr="00853C6F">
        <w:rPr>
          <w:b/>
        </w:rPr>
        <w:tab/>
      </w:r>
      <w:r w:rsidRPr="00853C6F">
        <w:rPr>
          <w:b/>
        </w:rPr>
        <w:tab/>
      </w:r>
      <w:r w:rsidRPr="00853C6F">
        <w:rPr>
          <w:b/>
        </w:rPr>
        <w:tab/>
      </w:r>
      <w:r w:rsidRPr="00853C6F">
        <w:rPr>
          <w:b/>
        </w:rPr>
        <w:tab/>
        <w:t>I.C. FRANCA ONGARO</w:t>
      </w:r>
    </w:p>
    <w:p w:rsidR="00853C6F" w:rsidRPr="00853C6F" w:rsidRDefault="00853C6F" w:rsidP="00853C6F">
      <w:pPr>
        <w:spacing w:before="67"/>
        <w:ind w:left="252"/>
        <w:jc w:val="right"/>
        <w:rPr>
          <w:b/>
        </w:rPr>
      </w:pPr>
      <w:r w:rsidRPr="00853C6F">
        <w:rPr>
          <w:b/>
        </w:rPr>
        <w:t>Via Sandro Gallo nr 34</w:t>
      </w:r>
    </w:p>
    <w:p w:rsidR="00853C6F" w:rsidRPr="00853C6F" w:rsidRDefault="00853C6F" w:rsidP="00853C6F">
      <w:pPr>
        <w:spacing w:before="67"/>
        <w:ind w:left="252"/>
        <w:jc w:val="right"/>
      </w:pPr>
      <w:r w:rsidRPr="00853C6F">
        <w:rPr>
          <w:b/>
        </w:rPr>
        <w:t>30126 Lido di Venezia</w:t>
      </w:r>
    </w:p>
    <w:p w:rsidR="00853C6F" w:rsidRPr="00853C6F" w:rsidRDefault="00853C6F" w:rsidP="00853C6F">
      <w:pPr>
        <w:spacing w:before="8"/>
        <w:jc w:val="right"/>
        <w:rPr>
          <w:sz w:val="24"/>
          <w:szCs w:val="24"/>
        </w:rPr>
      </w:pPr>
    </w:p>
    <w:p w:rsidR="00A05C75" w:rsidRDefault="00A05C75">
      <w:pPr>
        <w:pStyle w:val="Corpotesto"/>
        <w:rPr>
          <w:sz w:val="26"/>
        </w:rPr>
      </w:pPr>
    </w:p>
    <w:p w:rsidR="00A05C75" w:rsidRDefault="00A05C75">
      <w:pPr>
        <w:pStyle w:val="Corpotesto"/>
        <w:spacing w:before="6"/>
        <w:rPr>
          <w:sz w:val="29"/>
        </w:rPr>
      </w:pPr>
    </w:p>
    <w:p w:rsidR="00A05C75" w:rsidRDefault="008F53F9">
      <w:pPr>
        <w:pStyle w:val="Corpotesto"/>
        <w:tabs>
          <w:tab w:val="left" w:pos="6709"/>
        </w:tabs>
        <w:spacing w:line="276" w:lineRule="auto"/>
        <w:ind w:left="532" w:right="550"/>
        <w:jc w:val="both"/>
      </w:pPr>
      <w:r>
        <w:t>Il</w:t>
      </w:r>
      <w:r w:rsidR="00853C6F">
        <w:t>/</w:t>
      </w:r>
      <w:proofErr w:type="gramStart"/>
      <w:r w:rsidR="00853C6F">
        <w:t xml:space="preserve">la </w:t>
      </w:r>
      <w:r>
        <w:rPr>
          <w:spacing w:val="52"/>
        </w:rPr>
        <w:t xml:space="preserve"> </w:t>
      </w:r>
      <w:r>
        <w:t>sottoscritto</w:t>
      </w:r>
      <w:proofErr w:type="gramEnd"/>
      <w:r w:rsidR="00853C6F">
        <w:t xml:space="preserve">/a </w:t>
      </w:r>
      <w:r>
        <w:rPr>
          <w:u w:val="single"/>
        </w:rPr>
        <w:tab/>
      </w:r>
      <w:r>
        <w:t>compila,</w:t>
      </w:r>
      <w:r>
        <w:rPr>
          <w:spacing w:val="53"/>
        </w:rPr>
        <w:t xml:space="preserve"> </w:t>
      </w:r>
      <w:r>
        <w:t>sotto</w:t>
      </w:r>
      <w:r>
        <w:rPr>
          <w:spacing w:val="53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t>propria</w:t>
      </w:r>
      <w:r>
        <w:rPr>
          <w:spacing w:val="53"/>
        </w:rPr>
        <w:t xml:space="preserve"> </w:t>
      </w:r>
      <w:r>
        <w:t>personale</w:t>
      </w:r>
      <w:r>
        <w:rPr>
          <w:spacing w:val="-57"/>
        </w:rPr>
        <w:t xml:space="preserve"> </w:t>
      </w:r>
      <w:r>
        <w:t>responsabilità, la seguente griglia di valutazione, autocertificandone la rispondenza ai titoli in suo</w:t>
      </w:r>
      <w:r>
        <w:rPr>
          <w:spacing w:val="1"/>
        </w:rPr>
        <w:t xml:space="preserve"> </w:t>
      </w:r>
      <w:r>
        <w:t>possesso</w:t>
      </w:r>
      <w:r>
        <w:rPr>
          <w:spacing w:val="-9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artt.46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47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D.P.R.</w:t>
      </w:r>
      <w:r>
        <w:rPr>
          <w:spacing w:val="-9"/>
        </w:rPr>
        <w:t xml:space="preserve"> </w:t>
      </w:r>
      <w:r>
        <w:t>n°</w:t>
      </w:r>
      <w:r>
        <w:rPr>
          <w:spacing w:val="-8"/>
        </w:rPr>
        <w:t xml:space="preserve"> </w:t>
      </w:r>
      <w:r>
        <w:t>445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28/12/2000,</w:t>
      </w:r>
      <w:r>
        <w:rPr>
          <w:spacing w:val="-8"/>
        </w:rPr>
        <w:t xml:space="preserve"> </w:t>
      </w:r>
      <w:r>
        <w:t>consapevole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fatto</w:t>
      </w:r>
      <w:r>
        <w:rPr>
          <w:spacing w:val="-9"/>
        </w:rPr>
        <w:t xml:space="preserve"> </w:t>
      </w:r>
      <w:r>
        <w:t>che,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caso</w:t>
      </w:r>
      <w:r>
        <w:rPr>
          <w:spacing w:val="-57"/>
        </w:rPr>
        <w:t xml:space="preserve"> </w:t>
      </w:r>
      <w:r>
        <w:t>di falsità in atti e mendaci dichiarazioni, verranno applicate nei suoi riguardi le sanzioni previste dal</w:t>
      </w:r>
      <w:r>
        <w:rPr>
          <w:spacing w:val="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penale, come disposto dall’art. 76 del citato D.P.R.</w:t>
      </w:r>
      <w:r>
        <w:rPr>
          <w:spacing w:val="-1"/>
        </w:rPr>
        <w:t xml:space="preserve"> </w:t>
      </w:r>
      <w:r>
        <w:t>n° 445.</w:t>
      </w:r>
    </w:p>
    <w:p w:rsidR="00A05C75" w:rsidRDefault="00A05C75">
      <w:pPr>
        <w:pStyle w:val="Corpotesto"/>
        <w:rPr>
          <w:sz w:val="20"/>
        </w:rPr>
      </w:pPr>
    </w:p>
    <w:p w:rsidR="00A5689F" w:rsidRDefault="00A5689F">
      <w:pPr>
        <w:pStyle w:val="Titolo1"/>
        <w:spacing w:before="204"/>
      </w:pPr>
    </w:p>
    <w:tbl>
      <w:tblPr>
        <w:tblW w:w="9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2409"/>
        <w:gridCol w:w="1134"/>
        <w:gridCol w:w="1984"/>
      </w:tblGrid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:rsidR="00853C6F" w:rsidRPr="004D11A4" w:rsidRDefault="00853C6F" w:rsidP="0006185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Punteggio aspirante</w:t>
            </w:r>
          </w:p>
        </w:tc>
        <w:tc>
          <w:tcPr>
            <w:tcW w:w="1984" w:type="dxa"/>
          </w:tcPr>
          <w:p w:rsidR="00853C6F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Punteggio riservato all’ufficio</w:t>
            </w: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Laurea specialistica  con Lode</w:t>
            </w: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Punti 12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Laurea specialistica con votazione da 100 a 110</w:t>
            </w: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Punti 8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Laurea specialistica con votazione inferiore a 100</w:t>
            </w: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Punti 6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Laurea triennale</w:t>
            </w: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Punti 2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 altri titoli e specializzazioni (corsi post laurea, master, corsi di aggiornamento, certificazioni </w:t>
            </w:r>
            <w:proofErr w:type="spellStart"/>
            <w:proofErr w:type="gramStart"/>
            <w:r w:rsidRPr="004D11A4">
              <w:rPr>
                <w:bCs/>
                <w:sz w:val="24"/>
                <w:szCs w:val="24"/>
                <w:lang w:eastAsia="it-IT"/>
              </w:rPr>
              <w:t>linguistiche,certificazioni</w:t>
            </w:r>
            <w:proofErr w:type="spellEnd"/>
            <w:proofErr w:type="gramEnd"/>
            <w:r w:rsidRPr="004D11A4">
              <w:rPr>
                <w:bCs/>
                <w:sz w:val="24"/>
                <w:szCs w:val="24"/>
                <w:lang w:eastAsia="it-IT"/>
              </w:rPr>
              <w:t xml:space="preserve"> informatiche)</w:t>
            </w:r>
          </w:p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2 per ogni titolo, </w:t>
            </w:r>
            <w:proofErr w:type="spellStart"/>
            <w:r w:rsidRPr="004D11A4">
              <w:rPr>
                <w:bCs/>
                <w:sz w:val="24"/>
                <w:szCs w:val="24"/>
                <w:lang w:eastAsia="it-IT"/>
              </w:rPr>
              <w:t>max</w:t>
            </w:r>
            <w:proofErr w:type="spellEnd"/>
            <w:r w:rsidRPr="004D11A4">
              <w:rPr>
                <w:bCs/>
                <w:sz w:val="24"/>
                <w:szCs w:val="24"/>
                <w:lang w:eastAsia="it-IT"/>
              </w:rPr>
              <w:t xml:space="preserve"> 12 punti (3 punti </w:t>
            </w:r>
            <w:proofErr w:type="spellStart"/>
            <w:r w:rsidRPr="004D11A4">
              <w:rPr>
                <w:bCs/>
                <w:sz w:val="24"/>
                <w:szCs w:val="24"/>
                <w:lang w:eastAsia="it-IT"/>
              </w:rPr>
              <w:t>max</w:t>
            </w:r>
            <w:proofErr w:type="spellEnd"/>
            <w:r w:rsidRPr="004D11A4">
              <w:rPr>
                <w:bCs/>
                <w:sz w:val="24"/>
                <w:szCs w:val="24"/>
                <w:lang w:eastAsia="it-IT"/>
              </w:rPr>
              <w:t xml:space="preserve"> per ogni tipologia)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Esperienze nelle istituzioni scolastiche su progetti analoghi </w:t>
            </w: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2 per ogni esperienza </w:t>
            </w:r>
            <w:proofErr w:type="spellStart"/>
            <w:r w:rsidRPr="004D11A4">
              <w:rPr>
                <w:bCs/>
                <w:sz w:val="24"/>
                <w:szCs w:val="24"/>
                <w:lang w:eastAsia="it-IT"/>
              </w:rPr>
              <w:t>max</w:t>
            </w:r>
            <w:proofErr w:type="spellEnd"/>
            <w:r w:rsidRPr="004D11A4">
              <w:rPr>
                <w:bCs/>
                <w:sz w:val="24"/>
                <w:szCs w:val="24"/>
                <w:lang w:eastAsia="it-IT"/>
              </w:rPr>
              <w:t xml:space="preserve"> 40 punti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attività professionali coerenti con l’area progettuale di riferimento </w:t>
            </w: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2 per ogni attività, </w:t>
            </w:r>
            <w:proofErr w:type="spellStart"/>
            <w:r w:rsidRPr="004D11A4">
              <w:rPr>
                <w:bCs/>
                <w:sz w:val="24"/>
                <w:szCs w:val="24"/>
                <w:lang w:eastAsia="it-IT"/>
              </w:rPr>
              <w:t>max</w:t>
            </w:r>
            <w:proofErr w:type="spellEnd"/>
            <w:r w:rsidRPr="004D11A4">
              <w:rPr>
                <w:bCs/>
                <w:sz w:val="24"/>
                <w:szCs w:val="24"/>
                <w:lang w:eastAsia="it-IT"/>
              </w:rPr>
              <w:t xml:space="preserve"> 16 punti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collaborazioni con enti di formazione e ricerca</w:t>
            </w: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2 per ogni collaborazione, </w:t>
            </w:r>
            <w:proofErr w:type="spellStart"/>
            <w:r w:rsidRPr="004D11A4">
              <w:rPr>
                <w:bCs/>
                <w:sz w:val="24"/>
                <w:szCs w:val="24"/>
                <w:lang w:eastAsia="it-IT"/>
              </w:rPr>
              <w:t>max</w:t>
            </w:r>
            <w:proofErr w:type="spellEnd"/>
            <w:r w:rsidRPr="004D11A4">
              <w:rPr>
                <w:bCs/>
                <w:sz w:val="24"/>
                <w:szCs w:val="24"/>
                <w:lang w:eastAsia="it-IT"/>
              </w:rPr>
              <w:t xml:space="preserve"> 10 punti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pubblicazioni di pertinenza all’attività di riferimento</w:t>
            </w: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2 per ogni pubblicazione, </w:t>
            </w:r>
            <w:proofErr w:type="spellStart"/>
            <w:r w:rsidRPr="004D11A4">
              <w:rPr>
                <w:bCs/>
                <w:sz w:val="24"/>
                <w:szCs w:val="24"/>
                <w:lang w:eastAsia="it-IT"/>
              </w:rPr>
              <w:t>max</w:t>
            </w:r>
            <w:proofErr w:type="spellEnd"/>
            <w:r w:rsidRPr="004D11A4">
              <w:rPr>
                <w:bCs/>
                <w:sz w:val="24"/>
                <w:szCs w:val="24"/>
                <w:lang w:eastAsia="it-IT"/>
              </w:rPr>
              <w:t xml:space="preserve"> 10 punti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853C6F" w:rsidRPr="004D11A4" w:rsidTr="00853C6F">
        <w:trPr>
          <w:jc w:val="center"/>
        </w:trPr>
        <w:tc>
          <w:tcPr>
            <w:tcW w:w="4390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Punteggio massimo ottenibile</w:t>
            </w:r>
          </w:p>
        </w:tc>
        <w:tc>
          <w:tcPr>
            <w:tcW w:w="2409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Punti 100</w:t>
            </w:r>
          </w:p>
        </w:tc>
        <w:tc>
          <w:tcPr>
            <w:tcW w:w="1134" w:type="dxa"/>
          </w:tcPr>
          <w:p w:rsidR="00853C6F" w:rsidRPr="004D11A4" w:rsidRDefault="00853C6F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853C6F" w:rsidRPr="004D11A4" w:rsidRDefault="00853C6F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</w:tbl>
    <w:p w:rsidR="00A5689F" w:rsidRPr="00102127" w:rsidRDefault="00A5689F" w:rsidP="00A5689F">
      <w:pPr>
        <w:spacing w:afterLines="50" w:after="120"/>
        <w:jc w:val="both"/>
        <w:rPr>
          <w:rFonts w:eastAsia="Calibri"/>
          <w:b/>
          <w:u w:val="single"/>
        </w:rPr>
      </w:pPr>
    </w:p>
    <w:p w:rsidR="00A5689F" w:rsidRDefault="00A5689F">
      <w:pPr>
        <w:pStyle w:val="Titolo1"/>
        <w:spacing w:before="204"/>
      </w:pPr>
    </w:p>
    <w:p w:rsidR="00A05C75" w:rsidRDefault="008F53F9">
      <w:pPr>
        <w:pStyle w:val="Titolo1"/>
        <w:spacing w:before="204"/>
      </w:pPr>
      <w:r>
        <w:t>Si</w:t>
      </w:r>
      <w:r>
        <w:rPr>
          <w:spacing w:val="-1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 titoli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esperienze</w:t>
      </w:r>
      <w:r>
        <w:rPr>
          <w:spacing w:val="-1"/>
        </w:rPr>
        <w:t xml:space="preserve"> </w:t>
      </w:r>
      <w:r>
        <w:t>elencati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sintesi trovano</w:t>
      </w:r>
      <w:r>
        <w:rPr>
          <w:spacing w:val="-1"/>
        </w:rPr>
        <w:t xml:space="preserve"> </w:t>
      </w:r>
      <w:r>
        <w:t>riscontro</w:t>
      </w:r>
      <w:r>
        <w:rPr>
          <w:spacing w:val="-1"/>
        </w:rPr>
        <w:t xml:space="preserve"> </w:t>
      </w:r>
      <w:r>
        <w:t>nel Curriculum</w:t>
      </w:r>
      <w:r>
        <w:rPr>
          <w:spacing w:val="-5"/>
        </w:rPr>
        <w:t xml:space="preserve"> </w:t>
      </w:r>
      <w:r>
        <w:t>Vitae</w:t>
      </w:r>
    </w:p>
    <w:p w:rsidR="00A05C75" w:rsidRDefault="00A05C75">
      <w:pPr>
        <w:pStyle w:val="Corpotesto"/>
        <w:rPr>
          <w:b/>
          <w:sz w:val="26"/>
        </w:rPr>
      </w:pPr>
    </w:p>
    <w:p w:rsidR="00A05C75" w:rsidRDefault="00A05C75">
      <w:pPr>
        <w:pStyle w:val="Corpotesto"/>
        <w:spacing w:before="6"/>
        <w:rPr>
          <w:b/>
          <w:sz w:val="21"/>
        </w:rPr>
      </w:pPr>
    </w:p>
    <w:p w:rsidR="00A05C75" w:rsidRDefault="008F53F9">
      <w:pPr>
        <w:pStyle w:val="Corpotesto"/>
        <w:tabs>
          <w:tab w:val="left" w:pos="1206"/>
          <w:tab w:val="left" w:pos="1753"/>
          <w:tab w:val="left" w:pos="2475"/>
        </w:tabs>
        <w:ind w:left="532"/>
      </w:pPr>
      <w:r>
        <w:t>li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5C75" w:rsidRDefault="00A05C75">
      <w:pPr>
        <w:pStyle w:val="Corpotesto"/>
        <w:spacing w:before="2"/>
        <w:rPr>
          <w:sz w:val="16"/>
        </w:rPr>
      </w:pPr>
    </w:p>
    <w:p w:rsidR="00A05C75" w:rsidRDefault="008F53F9">
      <w:pPr>
        <w:pStyle w:val="Corpotesto"/>
        <w:tabs>
          <w:tab w:val="left" w:pos="9629"/>
        </w:tabs>
        <w:spacing w:before="90"/>
        <w:ind w:left="5521"/>
      </w:pPr>
      <w:r>
        <w:t xml:space="preserve">Firma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A05C75">
      <w:type w:val="continuous"/>
      <w:pgSz w:w="11910" w:h="16840"/>
      <w:pgMar w:top="132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C75"/>
    <w:rsid w:val="00061859"/>
    <w:rsid w:val="000C715E"/>
    <w:rsid w:val="001253D8"/>
    <w:rsid w:val="001453A0"/>
    <w:rsid w:val="003B32C8"/>
    <w:rsid w:val="003B6E2C"/>
    <w:rsid w:val="005D2EF9"/>
    <w:rsid w:val="00821CCB"/>
    <w:rsid w:val="00853C6F"/>
    <w:rsid w:val="008E44E0"/>
    <w:rsid w:val="008F53F9"/>
    <w:rsid w:val="009A7892"/>
    <w:rsid w:val="00A05C75"/>
    <w:rsid w:val="00A5689F"/>
    <w:rsid w:val="00B363B6"/>
    <w:rsid w:val="00BE0F2A"/>
    <w:rsid w:val="00C94AED"/>
    <w:rsid w:val="00D84BF4"/>
    <w:rsid w:val="00FF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B9C46-4499-48F1-9E62-4CE97CD0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4"/>
      <w:ind w:left="53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1253D8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customStyle="1" w:styleId="CM4">
    <w:name w:val="CM4"/>
    <w:basedOn w:val="Default"/>
    <w:next w:val="Default"/>
    <w:rsid w:val="001253D8"/>
    <w:pPr>
      <w:widowControl w:val="0"/>
      <w:spacing w:after="243"/>
    </w:pPr>
    <w:rPr>
      <w:rFonts w:eastAsia="Times New Roman"/>
      <w:color w:val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B9AC9-1B3E-43EF-B8D6-11887B22E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SEGRETARIA</dc:creator>
  <cp:lastModifiedBy>DSGA</cp:lastModifiedBy>
  <cp:revision>2</cp:revision>
  <dcterms:created xsi:type="dcterms:W3CDTF">2025-02-25T16:07:00Z</dcterms:created>
  <dcterms:modified xsi:type="dcterms:W3CDTF">2025-02-25T16:07:00Z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2022-02-07T00:00:00Z</vt:filetime>
  </property>
</Properties>
</file>