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C4EA6" w14:textId="01CBD1D6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52DEEFAF" w14:textId="72CA92D9" w:rsidR="00BE6659" w:rsidRPr="007A3AC9" w:rsidRDefault="0008794B" w:rsidP="006F45DD">
            <w:pPr>
              <w:spacing w:before="120" w:after="24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OGGETT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O: 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Piano nazionale di ripresa e resilienza, Missione 4 – Istruzione e ricerca – Componente 1 – Potenziamento dell’offerta dei servizi di istruzione: dagli asili nido alle università – Investimento 3.1 “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Nuove competenze e nuovi linguaggi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”, finanziato dall’Unione europea – </w:t>
            </w:r>
            <w:proofErr w:type="spellStart"/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Next</w:t>
            </w:r>
            <w:proofErr w:type="spellEnd"/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Generation EU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– “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Azioni di potenziamento delle competenze STEM e multilinguistiche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 – Intervento A: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  </w:t>
            </w:r>
            <w:r w:rsidR="00223FC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e 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Intervento B: Realizzazione di percorsi formativi di lingua e di metodologia di durata annuale, finalizzati al potenziamento delle competenze linguistiche dei docenti in servizio e al miglioramento delle loro competenze metodologiche di insegnamento.</w:t>
            </w:r>
          </w:p>
          <w:p w14:paraId="37A02C74" w14:textId="77777777" w:rsidR="006F45DD" w:rsidRPr="006F45DD" w:rsidRDefault="006F45DD" w:rsidP="006F45DD">
            <w:pPr>
              <w:suppressAutoHyphens/>
              <w:spacing w:before="12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Azioni di potenziamento delle competenze STEM e multilinguistiche</w:t>
            </w:r>
          </w:p>
          <w:p w14:paraId="69E7D7E7" w14:textId="16D63330" w:rsidR="0008794B" w:rsidRPr="006F45DD" w:rsidRDefault="006F45DD" w:rsidP="006F45DD">
            <w:pPr>
              <w:suppressAutoHyphens/>
              <w:spacing w:before="120" w:after="24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(D.M. n. 65/2023)</w:t>
            </w:r>
          </w:p>
          <w:p w14:paraId="70A97B24" w14:textId="45553616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451766EA" w14:textId="77777777" w:rsidR="00B93E73" w:rsidRDefault="00312F27" w:rsidP="00B93E73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="00B93E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</w:t>
            </w:r>
            <w:r w:rsidR="00752FE9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rocedura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selezione per il conferimento di </w:t>
            </w:r>
            <w:r w:rsidR="007232A3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un 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incarico 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individuale, avente ad oggetto </w:t>
            </w:r>
          </w:p>
          <w:p w14:paraId="13BE4463" w14:textId="27A82AD4" w:rsidR="00752FE9" w:rsidRPr="00225740" w:rsidRDefault="00B93E73" w:rsidP="00B93E73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B93E73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 xml:space="preserve">“Attività tecnica del gruppo di lavoro per l’orientamento e il tutoraggio per le </w:t>
            </w:r>
            <w:proofErr w:type="spellStart"/>
            <w:r w:rsidRPr="00B93E73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>Stem</w:t>
            </w:r>
            <w:proofErr w:type="spellEnd"/>
            <w:r w:rsidRPr="00B93E73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 xml:space="preserve"> e il multilinguismo”</w:t>
            </w:r>
          </w:p>
          <w:p w14:paraId="4C04D280" w14:textId="625FE417" w:rsidR="00495B6B" w:rsidRPr="00225740" w:rsidRDefault="00495B6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B0FB32C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5D95B34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BBE902" w14:textId="77E6C365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235DB7E" w14:textId="21C2EEFF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E5776E4" w14:textId="32B1B24F" w:rsidR="00B93E73" w:rsidRDefault="00B93E7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6123EF6" w14:textId="25FEEDDC" w:rsidR="00B93E73" w:rsidRDefault="00B93E7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FF7CD8A" w14:textId="49F57079" w:rsidR="00B93E73" w:rsidRDefault="00B93E7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7E8A55A" w14:textId="6B26D7F8" w:rsidR="00B93E73" w:rsidRDefault="00B93E7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C382F1E" w14:textId="743A470D" w:rsidR="00B93E73" w:rsidRDefault="00B93E7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AC4B54E" w14:textId="2A839BD0" w:rsidR="00B93E73" w:rsidRDefault="00B93E7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5FD3935" w14:textId="2BE8B42C" w:rsidR="00B93E73" w:rsidRDefault="00B93E7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954BEC0" w14:textId="77777777" w:rsidR="00B93E73" w:rsidRDefault="00B93E7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02FC8774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B93E73">
        <w:rPr>
          <w:rFonts w:asciiTheme="minorHAnsi" w:hAnsiTheme="minorHAnsi" w:cstheme="minorHAnsi"/>
          <w:b/>
          <w:sz w:val="22"/>
          <w:szCs w:val="22"/>
        </w:rPr>
        <w:t>(</w:t>
      </w:r>
      <w:r w:rsidR="006D0AF9" w:rsidRPr="00B93E73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indicare se il partecipante rientra tra il personale interno alla Istituzione scolastica, se appartiene ad altra Istituzione scolastica, ovvero se </w:t>
      </w:r>
      <w:r w:rsidR="00D4583A" w:rsidRPr="00B93E73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è </w:t>
      </w:r>
      <w:r w:rsidR="00396040" w:rsidRPr="00B93E73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dipendente di altra P.A., o </w:t>
      </w:r>
      <w:r w:rsidR="00D4583A" w:rsidRPr="00B93E73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se è </w:t>
      </w:r>
      <w:r w:rsidR="00396040" w:rsidRPr="00B93E73">
        <w:rPr>
          <w:rFonts w:asciiTheme="minorHAnsi" w:hAnsiTheme="minorHAnsi" w:cstheme="minorHAnsi"/>
          <w:b/>
          <w:i/>
          <w:iCs/>
          <w:sz w:val="22"/>
          <w:szCs w:val="22"/>
        </w:rPr>
        <w:t>esperto esterno</w:t>
      </w:r>
      <w:r w:rsidR="00B93E73" w:rsidRPr="00B93E73">
        <w:rPr>
          <w:rFonts w:asciiTheme="minorHAnsi" w:hAnsiTheme="minorHAnsi" w:cstheme="minorHAnsi"/>
          <w:b/>
          <w:sz w:val="22"/>
          <w:szCs w:val="22"/>
        </w:rPr>
        <w:t>)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d.P.R.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d.P.R.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 xml:space="preserve">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8D07F01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5CDC41E3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08D88127" w14:textId="60C14551" w:rsidR="00B93E73" w:rsidRDefault="00B93E73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718D3081" w14:textId="77777777" w:rsidR="00B93E73" w:rsidRDefault="00B93E73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lastRenderedPageBreak/>
        <w:t>DICHIARA ALTRESÌ</w:t>
      </w:r>
    </w:p>
    <w:p w14:paraId="79B7D911" w14:textId="0B1756AB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</w:t>
      </w:r>
      <w:proofErr w:type="spellStart"/>
      <w:r w:rsidRPr="005547BF">
        <w:rPr>
          <w:rFonts w:asciiTheme="minorHAnsi" w:hAnsiTheme="minorHAnsi" w:cstheme="minorHAnsi"/>
          <w:bCs/>
          <w:sz w:val="22"/>
          <w:szCs w:val="22"/>
        </w:rPr>
        <w:t>prot</w:t>
      </w:r>
      <w:proofErr w:type="spellEnd"/>
      <w:r w:rsidRPr="005547BF">
        <w:rPr>
          <w:rFonts w:asciiTheme="minorHAnsi" w:hAnsiTheme="minorHAnsi" w:cstheme="minorHAnsi"/>
          <w:bCs/>
          <w:sz w:val="22"/>
          <w:szCs w:val="22"/>
        </w:rPr>
        <w:t xml:space="preserve">. n. </w:t>
      </w:r>
      <w:r w:rsidR="00FE4FA2" w:rsidRPr="00FE4FA2">
        <w:rPr>
          <w:rFonts w:asciiTheme="minorHAnsi" w:hAnsiTheme="minorHAnsi" w:cstheme="minorHAnsi"/>
          <w:bCs/>
          <w:sz w:val="22"/>
          <w:szCs w:val="22"/>
        </w:rPr>
        <w:t xml:space="preserve">2260 </w:t>
      </w:r>
      <w:r w:rsidRPr="00FE4FA2">
        <w:rPr>
          <w:rFonts w:asciiTheme="minorHAnsi" w:hAnsiTheme="minorHAnsi" w:cstheme="minorHAnsi"/>
          <w:bCs/>
          <w:sz w:val="22"/>
          <w:szCs w:val="22"/>
        </w:rPr>
        <w:t xml:space="preserve">del </w:t>
      </w:r>
      <w:bookmarkStart w:id="6" w:name="_GoBack"/>
      <w:bookmarkEnd w:id="6"/>
      <w:r w:rsidR="00FE4FA2">
        <w:rPr>
          <w:rFonts w:asciiTheme="minorHAnsi" w:hAnsiTheme="minorHAnsi" w:cstheme="minorHAnsi"/>
          <w:bCs/>
          <w:sz w:val="22"/>
          <w:szCs w:val="22"/>
        </w:rPr>
        <w:t>14.03.2024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 w:rsidR="0026173D">
        <w:rPr>
          <w:rFonts w:cstheme="minorHAnsi"/>
        </w:rPr>
        <w:t xml:space="preserve"> </w:t>
      </w:r>
      <w:r w:rsidR="0026173D" w:rsidRPr="00B93E73">
        <w:rPr>
          <w:rFonts w:cstheme="minorHAnsi"/>
        </w:rPr>
        <w:t>[</w:t>
      </w:r>
      <w:r w:rsidR="0026173D" w:rsidRPr="00B93E73">
        <w:rPr>
          <w:rFonts w:cstheme="minorHAnsi"/>
          <w:i/>
          <w:iCs/>
        </w:rPr>
        <w:t>o se sì a quali</w:t>
      </w:r>
      <w:r w:rsidR="0026173D" w:rsidRPr="00B93E73">
        <w:rPr>
          <w:rFonts w:cstheme="minorHAnsi"/>
        </w:rPr>
        <w:t>]</w:t>
      </w:r>
      <w:r w:rsidRPr="00B93E73">
        <w:rPr>
          <w:rFonts w:cstheme="minorHAnsi"/>
        </w:rPr>
        <w:t>;</w:t>
      </w:r>
      <w:r w:rsidRPr="005547BF">
        <w:rPr>
          <w:rFonts w:cstheme="minorHAnsi"/>
        </w:rPr>
        <w:t xml:space="preserve">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ovvero, nel caso in cui sussistano situazioni di incompatibilità, che le stesse sono le </w:t>
      </w:r>
      <w:proofErr w:type="gramStart"/>
      <w:r w:rsidRPr="005547BF">
        <w:rPr>
          <w:rFonts w:cstheme="minorHAnsi"/>
        </w:rPr>
        <w:t>seguenti:_</w:t>
      </w:r>
      <w:proofErr w:type="gramEnd"/>
      <w:r w:rsidRPr="005547BF">
        <w:rPr>
          <w:rFonts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p w14:paraId="2B8F6A38" w14:textId="77777777" w:rsidR="00B93E73" w:rsidRPr="00B93E73" w:rsidRDefault="005547BF" w:rsidP="00B93E73">
      <w:pPr>
        <w:pStyle w:val="Comma"/>
        <w:numPr>
          <w:ilvl w:val="0"/>
          <w:numId w:val="31"/>
        </w:numPr>
        <w:spacing w:after="0"/>
        <w:contextualSpacing w:val="0"/>
        <w:rPr>
          <w:rFonts w:ascii="Calibri" w:eastAsia="Calibri" w:hAnsi="Calibri" w:cs="Calibri"/>
        </w:rPr>
      </w:pPr>
      <w:bookmarkStart w:id="8" w:name="_Hlk96616996"/>
      <w:bookmarkEnd w:id="7"/>
      <w:r w:rsidRPr="00B93E73">
        <w:rPr>
          <w:rFonts w:cstheme="minorHAnsi"/>
        </w:rPr>
        <w:t xml:space="preserve">possedere il seguente titolo accademico o di studio </w:t>
      </w:r>
      <w:bookmarkEnd w:id="8"/>
      <w:r w:rsidR="00B93E73" w:rsidRPr="00B93E73">
        <w:rPr>
          <w:rFonts w:ascii="Calibri" w:eastAsia="Calibri" w:hAnsi="Calibri" w:cs="Calibri"/>
        </w:rPr>
        <w:t>diploma magistrale vecchio ordinamento e/o Laurea Scienze delle Formazione e Laurea nell’ambito di pertinenza o affine</w:t>
      </w:r>
      <w:r w:rsidR="00B93E73" w:rsidRPr="00B93E73">
        <w:rPr>
          <w:rFonts w:ascii="Calibri" w:eastAsia="Calibri" w:hAnsi="Calibri" w:cs="Calibri"/>
          <w:i/>
          <w:iCs/>
        </w:rPr>
        <w:t>;</w:t>
      </w:r>
    </w:p>
    <w:p w14:paraId="31CFC897" w14:textId="7B931CC2" w:rsidR="005547BF" w:rsidRPr="00B93E73" w:rsidRDefault="005547BF" w:rsidP="00B93E73">
      <w:pPr>
        <w:pStyle w:val="Comma"/>
        <w:numPr>
          <w:ilvl w:val="0"/>
          <w:numId w:val="0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1058"/>
        <w:contextualSpacing w:val="0"/>
        <w:rPr>
          <w:rFonts w:cstheme="minorHAnsi"/>
          <w:b/>
          <w:bCs/>
        </w:rPr>
      </w:pPr>
    </w:p>
    <w:p w14:paraId="13635AC6" w14:textId="10ED4EC1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</w:t>
      </w:r>
      <w:r w:rsidR="00B93E73">
        <w:rPr>
          <w:rFonts w:asciiTheme="minorHAnsi" w:hAnsiTheme="minorHAnsi" w:cstheme="minorHAnsi"/>
          <w:sz w:val="22"/>
          <w:szCs w:val="22"/>
        </w:rPr>
        <w:t>(</w:t>
      </w:r>
      <w:r w:rsidR="006D0AF9" w:rsidRPr="00B93E73">
        <w:rPr>
          <w:rFonts w:asciiTheme="minorHAnsi" w:hAnsiTheme="minorHAnsi" w:cstheme="minorHAnsi"/>
          <w:i/>
          <w:iCs/>
          <w:sz w:val="22"/>
          <w:szCs w:val="22"/>
        </w:rPr>
        <w:t>eventuale, ove il presente documento non sia sottoscritto digitalmente</w:t>
      </w:r>
      <w:r w:rsidR="00B93E73" w:rsidRPr="00B93E73">
        <w:rPr>
          <w:rFonts w:asciiTheme="minorHAnsi" w:hAnsiTheme="minorHAnsi" w:cstheme="minorHAnsi"/>
          <w:sz w:val="22"/>
          <w:szCs w:val="22"/>
        </w:rPr>
        <w:t>)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55D3FE" w14:textId="77777777" w:rsidR="008C396B" w:rsidRDefault="008C396B">
      <w:r>
        <w:separator/>
      </w:r>
    </w:p>
  </w:endnote>
  <w:endnote w:type="continuationSeparator" w:id="0">
    <w:p w14:paraId="6975D734" w14:textId="77777777" w:rsidR="008C396B" w:rsidRDefault="008C396B">
      <w:r>
        <w:continuationSeparator/>
      </w:r>
    </w:p>
  </w:endnote>
  <w:endnote w:type="continuationNotice" w:id="1">
    <w:p w14:paraId="3DF578E9" w14:textId="77777777" w:rsidR="008C396B" w:rsidRDefault="008C396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144BEBB5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FE4FA2">
          <w:rPr>
            <w:noProof/>
            <w:sz w:val="16"/>
          </w:rPr>
          <w:t>3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96227B" w14:textId="77777777" w:rsidR="008C396B" w:rsidRDefault="008C396B">
      <w:r>
        <w:separator/>
      </w:r>
    </w:p>
  </w:footnote>
  <w:footnote w:type="continuationSeparator" w:id="0">
    <w:p w14:paraId="3F34EDE0" w14:textId="77777777" w:rsidR="008C396B" w:rsidRDefault="008C396B">
      <w:r>
        <w:continuationSeparator/>
      </w:r>
    </w:p>
  </w:footnote>
  <w:footnote w:type="continuationNotice" w:id="1">
    <w:p w14:paraId="6435D0D7" w14:textId="77777777" w:rsidR="008C396B" w:rsidRDefault="008C396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C21199" w14:textId="02405BB4" w:rsidR="00DC404B" w:rsidRDefault="00FF5433" w:rsidP="00B93E73">
    <w:pPr>
      <w:pStyle w:val="Intestazione"/>
      <w:rPr>
        <w:rFonts w:eastAsia="Calibri"/>
        <w:szCs w:val="24"/>
        <w:lang w:eastAsia="en-US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B93E73">
      <w:rPr>
        <w:rFonts w:ascii="Times New Roman" w:hAnsi="Times New Roman"/>
        <w:i/>
        <w:iCs/>
        <w:szCs w:val="24"/>
      </w:rPr>
      <w:t>A all’Avviso</w:t>
    </w: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9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9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EF5F05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3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5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23"/>
  </w:num>
  <w:num w:numId="5">
    <w:abstractNumId w:val="21"/>
  </w:num>
  <w:num w:numId="6">
    <w:abstractNumId w:val="18"/>
  </w:num>
  <w:num w:numId="7">
    <w:abstractNumId w:val="19"/>
  </w:num>
  <w:num w:numId="8">
    <w:abstractNumId w:val="22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20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7"/>
  </w:num>
  <w:num w:numId="20">
    <w:abstractNumId w:val="26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3FCD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3E73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4FA2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796</Words>
  <Characters>5358</Characters>
  <Application>Microsoft Office Word</Application>
  <DocSecurity>0</DocSecurity>
  <Lines>44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2024-03-13T13:51:00Z</dcterms:created>
  <dcterms:modified xsi:type="dcterms:W3CDTF">2024-03-14T11:42:00Z</dcterms:modified>
</cp:coreProperties>
</file>